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933DC8">
        <w:rPr>
          <w:b/>
          <w:sz w:val="23"/>
          <w:szCs w:val="23"/>
        </w:rPr>
        <w:t>24.04</w:t>
      </w:r>
      <w:r w:rsidR="00C963A9">
        <w:rPr>
          <w:b/>
          <w:sz w:val="23"/>
          <w:szCs w:val="23"/>
        </w:rPr>
        <w:t>.2026</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933DC8">
        <w:rPr>
          <w:b/>
          <w:color w:val="000000"/>
          <w:sz w:val="23"/>
          <w:szCs w:val="23"/>
        </w:rPr>
        <w:t>24.04</w:t>
      </w:r>
      <w:r w:rsidR="00C963A9">
        <w:rPr>
          <w:b/>
          <w:color w:val="000000"/>
          <w:sz w:val="23"/>
          <w:szCs w:val="23"/>
        </w:rPr>
        <w:t>.2026</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933DC8">
        <w:rPr>
          <w:b/>
          <w:sz w:val="23"/>
          <w:szCs w:val="23"/>
          <w:u w:val="single"/>
        </w:rPr>
        <w:t>24.04</w:t>
      </w:r>
      <w:r w:rsidR="00C963A9">
        <w:rPr>
          <w:b/>
          <w:sz w:val="23"/>
          <w:szCs w:val="23"/>
          <w:u w:val="single"/>
        </w:rPr>
        <w:t>.2026</w:t>
      </w:r>
      <w:r w:rsidRPr="005D18E7">
        <w:rPr>
          <w:b/>
          <w:sz w:val="23"/>
          <w:szCs w:val="23"/>
          <w:u w:val="single"/>
        </w:rPr>
        <w:t xml:space="preserve"> № </w:t>
      </w:r>
      <w:r w:rsidR="00933DC8">
        <w:rPr>
          <w:b/>
          <w:sz w:val="23"/>
          <w:szCs w:val="23"/>
          <w:u w:val="single"/>
        </w:rPr>
        <w:t>2</w:t>
      </w:r>
      <w:r w:rsidRPr="005D18E7">
        <w:rPr>
          <w:b/>
          <w:sz w:val="23"/>
          <w:szCs w:val="23"/>
          <w:u w:val="single"/>
        </w:rPr>
        <w:t>):</w:t>
      </w:r>
    </w:p>
    <w:p w:rsidR="0020356F" w:rsidRDefault="0020356F" w:rsidP="0020356F">
      <w:pPr>
        <w:jc w:val="both"/>
        <w:rPr>
          <w:b/>
          <w:sz w:val="24"/>
          <w:szCs w:val="24"/>
        </w:rPr>
      </w:pPr>
    </w:p>
    <w:p w:rsidR="007D1038" w:rsidRDefault="007D1038" w:rsidP="007D1038">
      <w:pPr>
        <w:jc w:val="both"/>
        <w:rPr>
          <w:b/>
          <w:sz w:val="24"/>
          <w:szCs w:val="24"/>
        </w:rPr>
      </w:pPr>
    </w:p>
    <w:p w:rsidR="00933DC8" w:rsidRPr="00963C89" w:rsidRDefault="00933DC8" w:rsidP="00933DC8">
      <w:pPr>
        <w:jc w:val="both"/>
        <w:rPr>
          <w:sz w:val="24"/>
          <w:szCs w:val="24"/>
        </w:rPr>
      </w:pPr>
      <w:r>
        <w:rPr>
          <w:b/>
          <w:sz w:val="24"/>
          <w:szCs w:val="24"/>
        </w:rPr>
        <w:t xml:space="preserve">1. ул. </w:t>
      </w:r>
      <w:proofErr w:type="gramStart"/>
      <w:r>
        <w:rPr>
          <w:b/>
          <w:sz w:val="24"/>
          <w:szCs w:val="24"/>
        </w:rPr>
        <w:t>Киевская</w:t>
      </w:r>
      <w:proofErr w:type="gramEnd"/>
      <w:r>
        <w:rPr>
          <w:b/>
          <w:sz w:val="24"/>
          <w:szCs w:val="24"/>
        </w:rPr>
        <w:t>, вл. 8А</w:t>
      </w:r>
      <w:r w:rsidRPr="00963C89">
        <w:rPr>
          <w:b/>
          <w:sz w:val="24"/>
          <w:szCs w:val="24"/>
        </w:rPr>
        <w:t xml:space="preserve"> (</w:t>
      </w:r>
      <w:r>
        <w:rPr>
          <w:b/>
          <w:sz w:val="24"/>
          <w:szCs w:val="24"/>
        </w:rPr>
        <w:t>Дорогомилово</w:t>
      </w:r>
      <w:r w:rsidRPr="00963C89">
        <w:rPr>
          <w:b/>
          <w:sz w:val="24"/>
          <w:szCs w:val="24"/>
        </w:rPr>
        <w:t>)</w:t>
      </w:r>
      <w:r w:rsidRPr="00963C89">
        <w:rPr>
          <w:sz w:val="24"/>
          <w:szCs w:val="24"/>
        </w:rPr>
        <w:t xml:space="preserve"> </w:t>
      </w:r>
      <w:r>
        <w:rPr>
          <w:sz w:val="24"/>
          <w:szCs w:val="24"/>
        </w:rPr>
        <w:t>платежный терминал, столбики</w:t>
      </w:r>
    </w:p>
    <w:p w:rsidR="00933DC8" w:rsidRPr="00963C89" w:rsidRDefault="00933DC8" w:rsidP="00933DC8">
      <w:pPr>
        <w:jc w:val="both"/>
        <w:rPr>
          <w:sz w:val="24"/>
          <w:szCs w:val="24"/>
        </w:rPr>
      </w:pPr>
      <w:r>
        <w:rPr>
          <w:b/>
          <w:sz w:val="24"/>
          <w:szCs w:val="24"/>
        </w:rPr>
        <w:t>2.</w:t>
      </w:r>
      <w:r w:rsidRPr="00963C89">
        <w:rPr>
          <w:b/>
          <w:sz w:val="24"/>
          <w:szCs w:val="24"/>
        </w:rPr>
        <w:t xml:space="preserve">  ул. </w:t>
      </w:r>
      <w:r>
        <w:rPr>
          <w:b/>
          <w:sz w:val="24"/>
          <w:szCs w:val="24"/>
        </w:rPr>
        <w:t>Партизанская, з/у 7/3</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proofErr w:type="spellStart"/>
      <w:r>
        <w:rPr>
          <w:sz w:val="24"/>
          <w:szCs w:val="24"/>
        </w:rPr>
        <w:t>хоз</w:t>
      </w:r>
      <w:proofErr w:type="gramStart"/>
      <w:r>
        <w:rPr>
          <w:sz w:val="24"/>
          <w:szCs w:val="24"/>
        </w:rPr>
        <w:t>.п</w:t>
      </w:r>
      <w:proofErr w:type="gramEnd"/>
      <w:r>
        <w:rPr>
          <w:sz w:val="24"/>
          <w:szCs w:val="24"/>
        </w:rPr>
        <w:t>остройка</w:t>
      </w:r>
      <w:proofErr w:type="spellEnd"/>
    </w:p>
    <w:p w:rsidR="00933DC8" w:rsidRPr="00963C89" w:rsidRDefault="00933DC8" w:rsidP="00933DC8">
      <w:pPr>
        <w:jc w:val="both"/>
        <w:rPr>
          <w:sz w:val="24"/>
          <w:szCs w:val="24"/>
        </w:rPr>
      </w:pPr>
      <w:r>
        <w:rPr>
          <w:b/>
          <w:sz w:val="24"/>
          <w:szCs w:val="24"/>
        </w:rPr>
        <w:t>3. Рублевское шоссе, вл. 12</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r>
        <w:rPr>
          <w:sz w:val="24"/>
          <w:szCs w:val="24"/>
        </w:rPr>
        <w:t xml:space="preserve">металлические гаражи (4 </w:t>
      </w:r>
      <w:proofErr w:type="spellStart"/>
      <w:proofErr w:type="gramStart"/>
      <w:r>
        <w:rPr>
          <w:sz w:val="24"/>
          <w:szCs w:val="24"/>
        </w:rPr>
        <w:t>шт</w:t>
      </w:r>
      <w:proofErr w:type="spellEnd"/>
      <w:proofErr w:type="gramEnd"/>
      <w:r>
        <w:rPr>
          <w:sz w:val="24"/>
          <w:szCs w:val="24"/>
        </w:rPr>
        <w:t>)</w:t>
      </w:r>
    </w:p>
    <w:p w:rsidR="00933DC8" w:rsidRPr="00963C89" w:rsidRDefault="00933DC8" w:rsidP="00933DC8">
      <w:pPr>
        <w:jc w:val="both"/>
        <w:rPr>
          <w:sz w:val="24"/>
          <w:szCs w:val="24"/>
        </w:rPr>
      </w:pPr>
      <w:r>
        <w:rPr>
          <w:b/>
          <w:sz w:val="24"/>
          <w:szCs w:val="24"/>
        </w:rPr>
        <w:t>4. ул. 2-я Мякининская</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r>
        <w:rPr>
          <w:sz w:val="24"/>
          <w:szCs w:val="24"/>
        </w:rPr>
        <w:t>металлическое ограждение</w:t>
      </w:r>
    </w:p>
    <w:p w:rsidR="00933DC8" w:rsidRPr="00963C89" w:rsidRDefault="00933DC8" w:rsidP="00933DC8">
      <w:pPr>
        <w:jc w:val="both"/>
        <w:rPr>
          <w:sz w:val="24"/>
          <w:szCs w:val="24"/>
        </w:rPr>
      </w:pPr>
      <w:r>
        <w:rPr>
          <w:b/>
          <w:sz w:val="24"/>
          <w:szCs w:val="24"/>
        </w:rPr>
        <w:t>5. ул. Маршала Тимошенко, вл. 17, корп. 2</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r>
        <w:rPr>
          <w:sz w:val="24"/>
          <w:szCs w:val="24"/>
        </w:rPr>
        <w:t>металлические навесы-укрытия</w:t>
      </w:r>
    </w:p>
    <w:p w:rsidR="00933DC8" w:rsidRPr="00963C89" w:rsidRDefault="00933DC8" w:rsidP="00933DC8">
      <w:pPr>
        <w:jc w:val="both"/>
        <w:rPr>
          <w:sz w:val="24"/>
          <w:szCs w:val="24"/>
        </w:rPr>
      </w:pPr>
      <w:r>
        <w:rPr>
          <w:b/>
          <w:sz w:val="24"/>
          <w:szCs w:val="24"/>
        </w:rPr>
        <w:t>6. ул. Молодогвардейская, вл. 2, корп. 3</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r>
        <w:rPr>
          <w:sz w:val="24"/>
          <w:szCs w:val="24"/>
        </w:rPr>
        <w:t>КПП</w:t>
      </w:r>
    </w:p>
    <w:p w:rsidR="00933DC8" w:rsidRPr="00963C89" w:rsidRDefault="00933DC8" w:rsidP="00933DC8">
      <w:pPr>
        <w:jc w:val="both"/>
        <w:rPr>
          <w:sz w:val="24"/>
          <w:szCs w:val="24"/>
        </w:rPr>
      </w:pPr>
      <w:r>
        <w:rPr>
          <w:b/>
          <w:sz w:val="24"/>
          <w:szCs w:val="24"/>
        </w:rPr>
        <w:t>7.</w:t>
      </w:r>
      <w:r w:rsidRPr="00963C89">
        <w:rPr>
          <w:b/>
          <w:sz w:val="24"/>
          <w:szCs w:val="24"/>
        </w:rPr>
        <w:t xml:space="preserve">  ул. </w:t>
      </w:r>
      <w:r>
        <w:rPr>
          <w:b/>
          <w:sz w:val="24"/>
          <w:szCs w:val="24"/>
        </w:rPr>
        <w:t>Маршала Неделина, вл. 34, корп. 1</w:t>
      </w:r>
      <w:r w:rsidRPr="00963C89">
        <w:rPr>
          <w:b/>
          <w:sz w:val="24"/>
          <w:szCs w:val="24"/>
        </w:rPr>
        <w:t xml:space="preserve">  (Можайский)</w:t>
      </w:r>
      <w:r w:rsidRPr="00963C89">
        <w:rPr>
          <w:sz w:val="24"/>
          <w:szCs w:val="24"/>
        </w:rPr>
        <w:t xml:space="preserve"> металлически</w:t>
      </w:r>
      <w:r>
        <w:rPr>
          <w:sz w:val="24"/>
          <w:szCs w:val="24"/>
        </w:rPr>
        <w:t>й</w:t>
      </w:r>
      <w:r w:rsidRPr="00963C89">
        <w:rPr>
          <w:sz w:val="24"/>
          <w:szCs w:val="24"/>
        </w:rPr>
        <w:t xml:space="preserve"> </w:t>
      </w:r>
      <w:r>
        <w:rPr>
          <w:sz w:val="24"/>
          <w:szCs w:val="24"/>
        </w:rPr>
        <w:t>тент типа «пенал»</w:t>
      </w:r>
    </w:p>
    <w:p w:rsidR="00933DC8" w:rsidRPr="00963C89" w:rsidRDefault="00933DC8" w:rsidP="00933DC8">
      <w:pPr>
        <w:jc w:val="both"/>
        <w:rPr>
          <w:sz w:val="24"/>
          <w:szCs w:val="24"/>
        </w:rPr>
      </w:pPr>
      <w:r>
        <w:rPr>
          <w:b/>
          <w:sz w:val="24"/>
          <w:szCs w:val="24"/>
        </w:rPr>
        <w:t xml:space="preserve">8. </w:t>
      </w:r>
      <w:r w:rsidRPr="00963C89">
        <w:rPr>
          <w:b/>
          <w:sz w:val="24"/>
          <w:szCs w:val="24"/>
        </w:rPr>
        <w:t xml:space="preserve">ул. </w:t>
      </w:r>
      <w:r>
        <w:rPr>
          <w:b/>
          <w:sz w:val="24"/>
          <w:szCs w:val="24"/>
        </w:rPr>
        <w:t>Багрицкого, вл. 3, корп. 1</w:t>
      </w:r>
      <w:r w:rsidRPr="00963C89">
        <w:rPr>
          <w:b/>
          <w:sz w:val="24"/>
          <w:szCs w:val="24"/>
        </w:rPr>
        <w:t xml:space="preserve">  (Можайский)</w:t>
      </w:r>
      <w:r w:rsidRPr="00963C89">
        <w:rPr>
          <w:sz w:val="24"/>
          <w:szCs w:val="24"/>
        </w:rPr>
        <w:t xml:space="preserve"> металлически</w:t>
      </w:r>
      <w:r>
        <w:rPr>
          <w:sz w:val="24"/>
          <w:szCs w:val="24"/>
        </w:rPr>
        <w:t>й</w:t>
      </w:r>
      <w:r w:rsidRPr="00963C89">
        <w:rPr>
          <w:sz w:val="24"/>
          <w:szCs w:val="24"/>
        </w:rPr>
        <w:t xml:space="preserve"> </w:t>
      </w:r>
      <w:r>
        <w:rPr>
          <w:sz w:val="24"/>
          <w:szCs w:val="24"/>
        </w:rPr>
        <w:t>навес</w:t>
      </w:r>
    </w:p>
    <w:p w:rsidR="00933DC8" w:rsidRDefault="00933DC8" w:rsidP="00933DC8">
      <w:pPr>
        <w:jc w:val="both"/>
        <w:rPr>
          <w:sz w:val="24"/>
          <w:szCs w:val="24"/>
        </w:rPr>
      </w:pPr>
      <w:r>
        <w:rPr>
          <w:b/>
          <w:sz w:val="24"/>
          <w:szCs w:val="24"/>
        </w:rPr>
        <w:t>9</w:t>
      </w:r>
      <w:r w:rsidRPr="00A10343">
        <w:rPr>
          <w:b/>
          <w:sz w:val="24"/>
          <w:szCs w:val="24"/>
        </w:rPr>
        <w:t xml:space="preserve">.  ул. </w:t>
      </w:r>
      <w:proofErr w:type="gramStart"/>
      <w:r>
        <w:rPr>
          <w:b/>
          <w:sz w:val="24"/>
          <w:szCs w:val="24"/>
        </w:rPr>
        <w:t>Гвардейская</w:t>
      </w:r>
      <w:proofErr w:type="gramEnd"/>
      <w:r>
        <w:rPr>
          <w:b/>
          <w:sz w:val="24"/>
          <w:szCs w:val="24"/>
        </w:rPr>
        <w:t>, вблизи вл. 14</w:t>
      </w:r>
      <w:r w:rsidRPr="00A10343">
        <w:rPr>
          <w:b/>
          <w:sz w:val="24"/>
          <w:szCs w:val="24"/>
        </w:rPr>
        <w:t xml:space="preserve">  (Можайский)</w:t>
      </w:r>
      <w:r w:rsidRPr="00A10343">
        <w:rPr>
          <w:sz w:val="24"/>
          <w:szCs w:val="24"/>
        </w:rPr>
        <w:t xml:space="preserve"> </w:t>
      </w:r>
      <w:r w:rsidRPr="00963C89">
        <w:rPr>
          <w:sz w:val="24"/>
          <w:szCs w:val="24"/>
        </w:rPr>
        <w:t>металлически</w:t>
      </w:r>
      <w:r>
        <w:rPr>
          <w:sz w:val="24"/>
          <w:szCs w:val="24"/>
        </w:rPr>
        <w:t>й</w:t>
      </w:r>
      <w:r w:rsidRPr="00963C89">
        <w:rPr>
          <w:sz w:val="24"/>
          <w:szCs w:val="24"/>
        </w:rPr>
        <w:t xml:space="preserve"> </w:t>
      </w:r>
      <w:r>
        <w:rPr>
          <w:sz w:val="24"/>
          <w:szCs w:val="24"/>
        </w:rPr>
        <w:t>тент типа «пенал»</w:t>
      </w:r>
    </w:p>
    <w:p w:rsidR="00933DC8" w:rsidRDefault="00933DC8" w:rsidP="00933DC8">
      <w:pPr>
        <w:jc w:val="both"/>
        <w:rPr>
          <w:sz w:val="24"/>
          <w:szCs w:val="24"/>
        </w:rPr>
      </w:pPr>
      <w:r>
        <w:rPr>
          <w:b/>
          <w:sz w:val="24"/>
          <w:szCs w:val="24"/>
        </w:rPr>
        <w:t>10</w:t>
      </w:r>
      <w:r w:rsidRPr="00A10343">
        <w:rPr>
          <w:b/>
          <w:sz w:val="24"/>
          <w:szCs w:val="24"/>
        </w:rPr>
        <w:t xml:space="preserve">.  ул. </w:t>
      </w:r>
      <w:r>
        <w:rPr>
          <w:b/>
          <w:sz w:val="24"/>
          <w:szCs w:val="24"/>
        </w:rPr>
        <w:t>Барвихинская, вблизи вл. 20А</w:t>
      </w:r>
      <w:r w:rsidRPr="00A10343">
        <w:rPr>
          <w:b/>
          <w:sz w:val="24"/>
          <w:szCs w:val="24"/>
        </w:rPr>
        <w:t xml:space="preserve">  (Можайский)</w:t>
      </w:r>
      <w:r w:rsidRPr="00A10343">
        <w:rPr>
          <w:sz w:val="24"/>
          <w:szCs w:val="24"/>
        </w:rPr>
        <w:t xml:space="preserve"> </w:t>
      </w:r>
      <w:r>
        <w:rPr>
          <w:sz w:val="24"/>
          <w:szCs w:val="24"/>
        </w:rPr>
        <w:t>шлагбаум</w:t>
      </w:r>
    </w:p>
    <w:p w:rsidR="00933DC8" w:rsidRPr="00C50031" w:rsidRDefault="00933DC8" w:rsidP="00933DC8">
      <w:pPr>
        <w:jc w:val="both"/>
        <w:rPr>
          <w:sz w:val="24"/>
          <w:szCs w:val="24"/>
        </w:rPr>
      </w:pPr>
      <w:r>
        <w:rPr>
          <w:b/>
          <w:sz w:val="24"/>
          <w:szCs w:val="24"/>
        </w:rPr>
        <w:t>11</w:t>
      </w:r>
      <w:r w:rsidRPr="00C50031">
        <w:rPr>
          <w:b/>
          <w:sz w:val="24"/>
          <w:szCs w:val="24"/>
        </w:rPr>
        <w:t xml:space="preserve">.  </w:t>
      </w:r>
      <w:r>
        <w:rPr>
          <w:b/>
          <w:sz w:val="24"/>
          <w:szCs w:val="24"/>
        </w:rPr>
        <w:t xml:space="preserve">10-я </w:t>
      </w:r>
      <w:proofErr w:type="spellStart"/>
      <w:r>
        <w:rPr>
          <w:b/>
          <w:sz w:val="24"/>
          <w:szCs w:val="24"/>
        </w:rPr>
        <w:t>Чоботовская</w:t>
      </w:r>
      <w:proofErr w:type="spellEnd"/>
      <w:r>
        <w:rPr>
          <w:b/>
          <w:sz w:val="24"/>
          <w:szCs w:val="24"/>
        </w:rPr>
        <w:t xml:space="preserve"> аллея, рядом с д. 9</w:t>
      </w:r>
      <w:r w:rsidRPr="00C50031">
        <w:rPr>
          <w:b/>
          <w:sz w:val="24"/>
          <w:szCs w:val="24"/>
        </w:rPr>
        <w:t xml:space="preserve"> (Ново-Переделкино) </w:t>
      </w:r>
      <w:r>
        <w:rPr>
          <w:sz w:val="24"/>
          <w:szCs w:val="24"/>
        </w:rPr>
        <w:t>деревянный забор</w:t>
      </w:r>
    </w:p>
    <w:p w:rsidR="00933DC8" w:rsidRDefault="00933DC8" w:rsidP="00933DC8">
      <w:pPr>
        <w:jc w:val="both"/>
        <w:rPr>
          <w:sz w:val="24"/>
          <w:szCs w:val="24"/>
        </w:rPr>
      </w:pPr>
      <w:r>
        <w:rPr>
          <w:b/>
          <w:sz w:val="24"/>
          <w:szCs w:val="24"/>
        </w:rPr>
        <w:t>12</w:t>
      </w:r>
      <w:r w:rsidRPr="00C50031">
        <w:rPr>
          <w:b/>
          <w:sz w:val="24"/>
          <w:szCs w:val="24"/>
        </w:rPr>
        <w:t xml:space="preserve">.  </w:t>
      </w:r>
      <w:r>
        <w:rPr>
          <w:b/>
          <w:sz w:val="24"/>
          <w:szCs w:val="24"/>
        </w:rPr>
        <w:t xml:space="preserve">ул. </w:t>
      </w:r>
      <w:proofErr w:type="gramStart"/>
      <w:r>
        <w:rPr>
          <w:b/>
          <w:sz w:val="24"/>
          <w:szCs w:val="24"/>
        </w:rPr>
        <w:t>Веерная</w:t>
      </w:r>
      <w:proofErr w:type="gramEnd"/>
      <w:r>
        <w:rPr>
          <w:b/>
          <w:sz w:val="24"/>
          <w:szCs w:val="24"/>
        </w:rPr>
        <w:t xml:space="preserve">, вблизи з/у 26А (Очаково-Матвеевское) </w:t>
      </w:r>
      <w:r w:rsidRPr="00CC0247">
        <w:rPr>
          <w:sz w:val="24"/>
          <w:szCs w:val="24"/>
        </w:rPr>
        <w:t>бытовки, туалет, забор</w:t>
      </w:r>
      <w:r>
        <w:rPr>
          <w:sz w:val="24"/>
          <w:szCs w:val="24"/>
        </w:rPr>
        <w:t xml:space="preserve"> </w:t>
      </w:r>
    </w:p>
    <w:p w:rsidR="00933DC8" w:rsidRPr="005425C1" w:rsidRDefault="00933DC8" w:rsidP="00933DC8">
      <w:pPr>
        <w:jc w:val="both"/>
        <w:rPr>
          <w:sz w:val="24"/>
          <w:szCs w:val="24"/>
        </w:rPr>
      </w:pPr>
      <w:r w:rsidRPr="005425C1">
        <w:rPr>
          <w:b/>
          <w:sz w:val="24"/>
          <w:szCs w:val="24"/>
        </w:rPr>
        <w:t>1</w:t>
      </w:r>
      <w:r>
        <w:rPr>
          <w:b/>
          <w:sz w:val="24"/>
          <w:szCs w:val="24"/>
        </w:rPr>
        <w:t>3</w:t>
      </w:r>
      <w:r w:rsidRPr="005425C1">
        <w:rPr>
          <w:b/>
          <w:sz w:val="24"/>
          <w:szCs w:val="24"/>
        </w:rPr>
        <w:t>. проезд Стройкомбината, вблизи вл. 1 (Очаково-Матвеевское)</w:t>
      </w:r>
      <w:r w:rsidRPr="005425C1">
        <w:rPr>
          <w:sz w:val="24"/>
          <w:szCs w:val="24"/>
        </w:rPr>
        <w:t xml:space="preserve">  </w:t>
      </w:r>
      <w:r>
        <w:rPr>
          <w:sz w:val="24"/>
          <w:szCs w:val="24"/>
        </w:rPr>
        <w:t>промышленные весы, НТО</w:t>
      </w:r>
    </w:p>
    <w:p w:rsidR="00933DC8" w:rsidRPr="00CB2DD7" w:rsidRDefault="00933DC8" w:rsidP="00933DC8">
      <w:pPr>
        <w:jc w:val="both"/>
        <w:rPr>
          <w:sz w:val="24"/>
          <w:szCs w:val="24"/>
        </w:rPr>
      </w:pPr>
      <w:r w:rsidRPr="00CB2DD7">
        <w:rPr>
          <w:b/>
          <w:sz w:val="24"/>
          <w:szCs w:val="24"/>
        </w:rPr>
        <w:t>1</w:t>
      </w:r>
      <w:r>
        <w:rPr>
          <w:b/>
          <w:sz w:val="24"/>
          <w:szCs w:val="24"/>
        </w:rPr>
        <w:t>4</w:t>
      </w:r>
      <w:r w:rsidRPr="00CB2DD7">
        <w:rPr>
          <w:b/>
          <w:sz w:val="24"/>
          <w:szCs w:val="24"/>
        </w:rPr>
        <w:t xml:space="preserve">. ул. Матвеевская, вблизи д. 42, корп. 4 (Очаково-Матвеевское) </w:t>
      </w:r>
      <w:r w:rsidRPr="00CB2DD7">
        <w:rPr>
          <w:sz w:val="24"/>
          <w:szCs w:val="24"/>
        </w:rPr>
        <w:t xml:space="preserve">металлический тент типа «пенал» </w:t>
      </w:r>
    </w:p>
    <w:p w:rsidR="00933DC8" w:rsidRPr="00CB2DD7" w:rsidRDefault="00933DC8" w:rsidP="00933DC8">
      <w:pPr>
        <w:jc w:val="both"/>
        <w:rPr>
          <w:sz w:val="24"/>
          <w:szCs w:val="24"/>
        </w:rPr>
      </w:pPr>
      <w:r w:rsidRPr="00CB2DD7">
        <w:rPr>
          <w:b/>
          <w:sz w:val="24"/>
          <w:szCs w:val="24"/>
        </w:rPr>
        <w:t>1</w:t>
      </w:r>
      <w:r>
        <w:rPr>
          <w:b/>
          <w:sz w:val="24"/>
          <w:szCs w:val="24"/>
        </w:rPr>
        <w:t>5</w:t>
      </w:r>
      <w:r w:rsidRPr="00CB2DD7">
        <w:rPr>
          <w:b/>
          <w:sz w:val="24"/>
          <w:szCs w:val="24"/>
        </w:rPr>
        <w:t xml:space="preserve">. ул. </w:t>
      </w:r>
      <w:r>
        <w:rPr>
          <w:b/>
          <w:sz w:val="24"/>
          <w:szCs w:val="24"/>
        </w:rPr>
        <w:t>Рябиновая, вл. 41, корп. 1</w:t>
      </w:r>
      <w:r w:rsidRPr="00CB2DD7">
        <w:rPr>
          <w:b/>
          <w:sz w:val="24"/>
          <w:szCs w:val="24"/>
        </w:rPr>
        <w:t xml:space="preserve"> (Очаково-Матвеевское) </w:t>
      </w:r>
      <w:r>
        <w:rPr>
          <w:sz w:val="24"/>
          <w:szCs w:val="24"/>
        </w:rPr>
        <w:t>КПП, шлагбаум</w:t>
      </w:r>
    </w:p>
    <w:p w:rsidR="00933DC8" w:rsidRPr="00CB2DD7" w:rsidRDefault="00933DC8" w:rsidP="00933DC8">
      <w:pPr>
        <w:jc w:val="both"/>
        <w:rPr>
          <w:sz w:val="24"/>
          <w:szCs w:val="24"/>
        </w:rPr>
      </w:pPr>
      <w:r w:rsidRPr="00CB2DD7">
        <w:rPr>
          <w:b/>
          <w:sz w:val="24"/>
          <w:szCs w:val="24"/>
        </w:rPr>
        <w:t>1</w:t>
      </w:r>
      <w:r>
        <w:rPr>
          <w:b/>
          <w:sz w:val="24"/>
          <w:szCs w:val="24"/>
        </w:rPr>
        <w:t>6</w:t>
      </w:r>
      <w:r w:rsidRPr="00CB2DD7">
        <w:rPr>
          <w:b/>
          <w:sz w:val="24"/>
          <w:szCs w:val="24"/>
        </w:rPr>
        <w:t xml:space="preserve">. ул. </w:t>
      </w:r>
      <w:r>
        <w:rPr>
          <w:b/>
          <w:sz w:val="24"/>
          <w:szCs w:val="24"/>
        </w:rPr>
        <w:t>Рябиновая, вл. 59</w:t>
      </w:r>
      <w:r w:rsidRPr="00CB2DD7">
        <w:rPr>
          <w:b/>
          <w:sz w:val="24"/>
          <w:szCs w:val="24"/>
        </w:rPr>
        <w:t xml:space="preserve"> (Очаково-Матвеевское) </w:t>
      </w:r>
      <w:r>
        <w:rPr>
          <w:sz w:val="24"/>
          <w:szCs w:val="24"/>
        </w:rPr>
        <w:t xml:space="preserve">шлагбаумы (4 </w:t>
      </w:r>
      <w:proofErr w:type="spellStart"/>
      <w:proofErr w:type="gramStart"/>
      <w:r>
        <w:rPr>
          <w:sz w:val="24"/>
          <w:szCs w:val="24"/>
        </w:rPr>
        <w:t>шт</w:t>
      </w:r>
      <w:proofErr w:type="spellEnd"/>
      <w:proofErr w:type="gramEnd"/>
      <w:r>
        <w:rPr>
          <w:sz w:val="24"/>
          <w:szCs w:val="24"/>
        </w:rPr>
        <w:t>)</w:t>
      </w:r>
    </w:p>
    <w:p w:rsidR="00933DC8" w:rsidRDefault="00933DC8" w:rsidP="00933DC8">
      <w:pPr>
        <w:jc w:val="both"/>
        <w:rPr>
          <w:sz w:val="24"/>
          <w:szCs w:val="24"/>
        </w:rPr>
      </w:pPr>
      <w:r>
        <w:rPr>
          <w:b/>
          <w:sz w:val="24"/>
          <w:szCs w:val="24"/>
        </w:rPr>
        <w:t>17</w:t>
      </w:r>
      <w:r w:rsidRPr="00387FAE">
        <w:rPr>
          <w:b/>
          <w:sz w:val="24"/>
          <w:szCs w:val="24"/>
        </w:rPr>
        <w:t xml:space="preserve">. ул. Рябиновая, вл. 53А, стр. 8 (Очаково-Матвеевское) </w:t>
      </w:r>
      <w:r w:rsidRPr="00387FAE">
        <w:rPr>
          <w:sz w:val="24"/>
          <w:szCs w:val="24"/>
        </w:rPr>
        <w:t>бытовки</w:t>
      </w:r>
    </w:p>
    <w:p w:rsidR="00933DC8" w:rsidRPr="00C45A16" w:rsidRDefault="00933DC8" w:rsidP="00933DC8">
      <w:pPr>
        <w:jc w:val="both"/>
        <w:rPr>
          <w:color w:val="FF0000"/>
          <w:sz w:val="24"/>
          <w:szCs w:val="24"/>
        </w:rPr>
      </w:pPr>
      <w:r>
        <w:rPr>
          <w:b/>
          <w:sz w:val="24"/>
          <w:szCs w:val="24"/>
        </w:rPr>
        <w:t>18</w:t>
      </w:r>
      <w:r>
        <w:rPr>
          <w:b/>
          <w:sz w:val="24"/>
          <w:szCs w:val="24"/>
        </w:rPr>
        <w:t xml:space="preserve">. Мичуринский проспект, з/у 76А </w:t>
      </w:r>
      <w:r w:rsidRPr="00502B2B">
        <w:rPr>
          <w:b/>
          <w:sz w:val="24"/>
          <w:szCs w:val="24"/>
        </w:rPr>
        <w:t>(</w:t>
      </w:r>
      <w:r>
        <w:rPr>
          <w:b/>
          <w:sz w:val="24"/>
          <w:szCs w:val="24"/>
        </w:rPr>
        <w:t>Очаково-Матвеевское</w:t>
      </w:r>
      <w:r w:rsidRPr="00F601AE">
        <w:rPr>
          <w:b/>
          <w:sz w:val="24"/>
          <w:szCs w:val="24"/>
        </w:rPr>
        <w:t>)</w:t>
      </w:r>
      <w:r w:rsidRPr="00F601AE">
        <w:rPr>
          <w:sz w:val="24"/>
          <w:szCs w:val="24"/>
        </w:rPr>
        <w:t xml:space="preserve"> </w:t>
      </w:r>
      <w:r>
        <w:rPr>
          <w:sz w:val="24"/>
          <w:szCs w:val="24"/>
        </w:rPr>
        <w:t>бытовой городок</w:t>
      </w:r>
    </w:p>
    <w:p w:rsidR="00933DC8" w:rsidRPr="00502B2B" w:rsidRDefault="00933DC8" w:rsidP="00933DC8">
      <w:pPr>
        <w:jc w:val="both"/>
        <w:rPr>
          <w:sz w:val="24"/>
          <w:szCs w:val="24"/>
        </w:rPr>
      </w:pPr>
      <w:r>
        <w:rPr>
          <w:b/>
          <w:sz w:val="24"/>
          <w:szCs w:val="24"/>
        </w:rPr>
        <w:t>1</w:t>
      </w:r>
      <w:r>
        <w:rPr>
          <w:b/>
          <w:sz w:val="24"/>
          <w:szCs w:val="24"/>
        </w:rPr>
        <w:t>9</w:t>
      </w:r>
      <w:r>
        <w:rPr>
          <w:b/>
          <w:sz w:val="24"/>
          <w:szCs w:val="24"/>
        </w:rPr>
        <w:t xml:space="preserve">. ул. </w:t>
      </w:r>
      <w:proofErr w:type="gramStart"/>
      <w:r>
        <w:rPr>
          <w:b/>
          <w:sz w:val="24"/>
          <w:szCs w:val="24"/>
        </w:rPr>
        <w:t>Производственная</w:t>
      </w:r>
      <w:proofErr w:type="gramEnd"/>
      <w:r>
        <w:rPr>
          <w:b/>
          <w:sz w:val="24"/>
          <w:szCs w:val="24"/>
        </w:rPr>
        <w:t xml:space="preserve">, вл. 23А </w:t>
      </w:r>
      <w:r w:rsidRPr="00502B2B">
        <w:rPr>
          <w:b/>
          <w:sz w:val="24"/>
          <w:szCs w:val="24"/>
        </w:rPr>
        <w:t>(</w:t>
      </w:r>
      <w:r>
        <w:rPr>
          <w:b/>
          <w:sz w:val="24"/>
          <w:szCs w:val="24"/>
        </w:rPr>
        <w:t>Солнцево</w:t>
      </w:r>
      <w:r w:rsidRPr="00502B2B">
        <w:rPr>
          <w:b/>
          <w:sz w:val="24"/>
          <w:szCs w:val="24"/>
        </w:rPr>
        <w:t>)</w:t>
      </w:r>
      <w:r w:rsidRPr="00502B2B">
        <w:rPr>
          <w:sz w:val="24"/>
          <w:szCs w:val="24"/>
        </w:rPr>
        <w:t xml:space="preserve"> </w:t>
      </w:r>
      <w:r>
        <w:rPr>
          <w:sz w:val="24"/>
          <w:szCs w:val="24"/>
        </w:rPr>
        <w:t>шлагбаум</w:t>
      </w:r>
    </w:p>
    <w:p w:rsidR="00933DC8" w:rsidRPr="00502B2B" w:rsidRDefault="00933DC8" w:rsidP="00933DC8">
      <w:pPr>
        <w:jc w:val="both"/>
        <w:rPr>
          <w:sz w:val="24"/>
          <w:szCs w:val="24"/>
        </w:rPr>
      </w:pPr>
      <w:r>
        <w:rPr>
          <w:b/>
          <w:sz w:val="24"/>
          <w:szCs w:val="24"/>
        </w:rPr>
        <w:t>20</w:t>
      </w:r>
      <w:r>
        <w:rPr>
          <w:b/>
          <w:sz w:val="24"/>
          <w:szCs w:val="24"/>
        </w:rPr>
        <w:t xml:space="preserve">. ул. </w:t>
      </w:r>
      <w:proofErr w:type="gramStart"/>
      <w:r>
        <w:rPr>
          <w:b/>
          <w:sz w:val="24"/>
          <w:szCs w:val="24"/>
        </w:rPr>
        <w:t>Прудовая</w:t>
      </w:r>
      <w:proofErr w:type="gramEnd"/>
      <w:r>
        <w:rPr>
          <w:b/>
          <w:sz w:val="24"/>
          <w:szCs w:val="24"/>
        </w:rPr>
        <w:t xml:space="preserve">, вл. 10 </w:t>
      </w:r>
      <w:r w:rsidRPr="00502B2B">
        <w:rPr>
          <w:b/>
          <w:sz w:val="24"/>
          <w:szCs w:val="24"/>
        </w:rPr>
        <w:t>(</w:t>
      </w:r>
      <w:r>
        <w:rPr>
          <w:b/>
          <w:sz w:val="24"/>
          <w:szCs w:val="24"/>
        </w:rPr>
        <w:t>Солнцево</w:t>
      </w:r>
      <w:r w:rsidRPr="00502B2B">
        <w:rPr>
          <w:b/>
          <w:sz w:val="24"/>
          <w:szCs w:val="24"/>
        </w:rPr>
        <w:t>)</w:t>
      </w:r>
      <w:r w:rsidRPr="00502B2B">
        <w:rPr>
          <w:sz w:val="24"/>
          <w:szCs w:val="24"/>
        </w:rPr>
        <w:t xml:space="preserve"> </w:t>
      </w:r>
      <w:r>
        <w:rPr>
          <w:sz w:val="24"/>
          <w:szCs w:val="24"/>
        </w:rPr>
        <w:t xml:space="preserve">ж/б забор </w:t>
      </w:r>
    </w:p>
    <w:p w:rsidR="00933DC8" w:rsidRPr="00502B2B" w:rsidRDefault="00933DC8" w:rsidP="00933DC8">
      <w:pPr>
        <w:jc w:val="both"/>
        <w:rPr>
          <w:sz w:val="24"/>
          <w:szCs w:val="24"/>
        </w:rPr>
      </w:pPr>
      <w:r>
        <w:rPr>
          <w:b/>
          <w:sz w:val="24"/>
          <w:szCs w:val="24"/>
        </w:rPr>
        <w:t>2</w:t>
      </w:r>
      <w:r>
        <w:rPr>
          <w:b/>
          <w:sz w:val="24"/>
          <w:szCs w:val="24"/>
        </w:rPr>
        <w:t>1</w:t>
      </w:r>
      <w:r>
        <w:rPr>
          <w:b/>
          <w:sz w:val="24"/>
          <w:szCs w:val="24"/>
        </w:rPr>
        <w:t xml:space="preserve">. ул. </w:t>
      </w:r>
      <w:proofErr w:type="gramStart"/>
      <w:r>
        <w:rPr>
          <w:b/>
          <w:sz w:val="24"/>
          <w:szCs w:val="24"/>
        </w:rPr>
        <w:t>Верхняя</w:t>
      </w:r>
      <w:proofErr w:type="gramEnd"/>
      <w:r>
        <w:rPr>
          <w:b/>
          <w:sz w:val="24"/>
          <w:szCs w:val="24"/>
        </w:rPr>
        <w:t xml:space="preserve">, вл. 8А и 8Б </w:t>
      </w:r>
      <w:r w:rsidRPr="00502B2B">
        <w:rPr>
          <w:b/>
          <w:sz w:val="24"/>
          <w:szCs w:val="24"/>
        </w:rPr>
        <w:t>(</w:t>
      </w:r>
      <w:r>
        <w:rPr>
          <w:b/>
          <w:sz w:val="24"/>
          <w:szCs w:val="24"/>
        </w:rPr>
        <w:t>Солнцево</w:t>
      </w:r>
      <w:r w:rsidRPr="00502B2B">
        <w:rPr>
          <w:b/>
          <w:sz w:val="24"/>
          <w:szCs w:val="24"/>
        </w:rPr>
        <w:t>)</w:t>
      </w:r>
      <w:r w:rsidRPr="00502B2B">
        <w:rPr>
          <w:sz w:val="24"/>
          <w:szCs w:val="24"/>
        </w:rPr>
        <w:t xml:space="preserve"> </w:t>
      </w:r>
      <w:r>
        <w:rPr>
          <w:sz w:val="24"/>
          <w:szCs w:val="24"/>
        </w:rPr>
        <w:t xml:space="preserve">металлический забор </w:t>
      </w:r>
    </w:p>
    <w:p w:rsidR="00933DC8" w:rsidRPr="00502B2B" w:rsidRDefault="00933DC8" w:rsidP="00933DC8">
      <w:pPr>
        <w:jc w:val="both"/>
        <w:rPr>
          <w:sz w:val="24"/>
          <w:szCs w:val="24"/>
        </w:rPr>
      </w:pPr>
      <w:r>
        <w:rPr>
          <w:b/>
          <w:sz w:val="24"/>
          <w:szCs w:val="24"/>
        </w:rPr>
        <w:t>2</w:t>
      </w:r>
      <w:r>
        <w:rPr>
          <w:b/>
          <w:sz w:val="24"/>
          <w:szCs w:val="24"/>
        </w:rPr>
        <w:t>2</w:t>
      </w:r>
      <w:r>
        <w:rPr>
          <w:b/>
          <w:sz w:val="24"/>
          <w:szCs w:val="24"/>
        </w:rPr>
        <w:t>. проспект Вернадского, в</w:t>
      </w:r>
      <w:bookmarkStart w:id="0" w:name="_GoBack"/>
      <w:bookmarkEnd w:id="0"/>
      <w:r>
        <w:rPr>
          <w:b/>
          <w:sz w:val="24"/>
          <w:szCs w:val="24"/>
        </w:rPr>
        <w:t xml:space="preserve">л. 89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металлические ограждения, ворота, шлагбаум, надстроенные помещения типа «пенал»</w:t>
      </w:r>
    </w:p>
    <w:p w:rsidR="00933DC8" w:rsidRPr="00502B2B" w:rsidRDefault="00933DC8" w:rsidP="00933DC8">
      <w:pPr>
        <w:jc w:val="both"/>
        <w:rPr>
          <w:sz w:val="24"/>
          <w:szCs w:val="24"/>
        </w:rPr>
      </w:pPr>
      <w:r>
        <w:rPr>
          <w:b/>
          <w:sz w:val="24"/>
          <w:szCs w:val="24"/>
        </w:rPr>
        <w:t>2</w:t>
      </w:r>
      <w:r>
        <w:rPr>
          <w:b/>
          <w:sz w:val="24"/>
          <w:szCs w:val="24"/>
        </w:rPr>
        <w:t>3</w:t>
      </w:r>
      <w:r>
        <w:rPr>
          <w:b/>
          <w:sz w:val="24"/>
          <w:szCs w:val="24"/>
        </w:rPr>
        <w:t xml:space="preserve">. проспект Вернадского, вл. 89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 xml:space="preserve">металлические гаражи (11 </w:t>
      </w:r>
      <w:proofErr w:type="spellStart"/>
      <w:proofErr w:type="gramStart"/>
      <w:r>
        <w:rPr>
          <w:sz w:val="24"/>
          <w:szCs w:val="24"/>
        </w:rPr>
        <w:t>шт</w:t>
      </w:r>
      <w:proofErr w:type="spellEnd"/>
      <w:proofErr w:type="gramEnd"/>
      <w:r>
        <w:rPr>
          <w:sz w:val="24"/>
          <w:szCs w:val="24"/>
        </w:rPr>
        <w:t>)</w:t>
      </w:r>
    </w:p>
    <w:p w:rsidR="00933DC8" w:rsidRPr="00502B2B" w:rsidRDefault="00933DC8" w:rsidP="00933DC8">
      <w:pPr>
        <w:jc w:val="both"/>
        <w:rPr>
          <w:sz w:val="24"/>
          <w:szCs w:val="24"/>
        </w:rPr>
      </w:pPr>
      <w:r>
        <w:rPr>
          <w:b/>
          <w:sz w:val="24"/>
          <w:szCs w:val="24"/>
        </w:rPr>
        <w:t>2</w:t>
      </w:r>
      <w:r>
        <w:rPr>
          <w:b/>
          <w:sz w:val="24"/>
          <w:szCs w:val="24"/>
        </w:rPr>
        <w:t>4</w:t>
      </w:r>
      <w:r>
        <w:rPr>
          <w:b/>
          <w:sz w:val="24"/>
          <w:szCs w:val="24"/>
        </w:rPr>
        <w:t xml:space="preserve">. ул. Академика Анохина, вл. 2, корп. 1А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ограждающее устройство</w:t>
      </w:r>
    </w:p>
    <w:p w:rsidR="00933DC8" w:rsidRPr="005425C1" w:rsidRDefault="00933DC8" w:rsidP="00933DC8">
      <w:pPr>
        <w:jc w:val="both"/>
        <w:rPr>
          <w:sz w:val="24"/>
          <w:szCs w:val="24"/>
        </w:rPr>
      </w:pPr>
      <w:r w:rsidRPr="005425C1">
        <w:rPr>
          <w:b/>
          <w:sz w:val="24"/>
          <w:szCs w:val="24"/>
        </w:rPr>
        <w:t>2</w:t>
      </w:r>
      <w:r>
        <w:rPr>
          <w:b/>
          <w:sz w:val="24"/>
          <w:szCs w:val="24"/>
        </w:rPr>
        <w:t>5</w:t>
      </w:r>
      <w:r w:rsidRPr="005425C1">
        <w:rPr>
          <w:b/>
          <w:sz w:val="24"/>
          <w:szCs w:val="24"/>
        </w:rPr>
        <w:t>. ул. Никулинская, вл. 23, корп. 4 (Тропарево-Никулино)</w:t>
      </w:r>
      <w:r w:rsidRPr="005425C1">
        <w:rPr>
          <w:sz w:val="24"/>
          <w:szCs w:val="24"/>
        </w:rPr>
        <w:t xml:space="preserve"> некапитальные объекты на территории ГСК «Контакт»</w:t>
      </w:r>
    </w:p>
    <w:p w:rsidR="00933DC8" w:rsidRPr="00502B2B" w:rsidRDefault="00933DC8" w:rsidP="00933DC8">
      <w:pPr>
        <w:jc w:val="both"/>
        <w:rPr>
          <w:sz w:val="24"/>
          <w:szCs w:val="24"/>
        </w:rPr>
      </w:pPr>
      <w:r>
        <w:rPr>
          <w:b/>
          <w:sz w:val="24"/>
          <w:szCs w:val="24"/>
        </w:rPr>
        <w:t>2</w:t>
      </w:r>
      <w:r>
        <w:rPr>
          <w:b/>
          <w:sz w:val="24"/>
          <w:szCs w:val="24"/>
        </w:rPr>
        <w:t>6</w:t>
      </w:r>
      <w:r>
        <w:rPr>
          <w:b/>
          <w:sz w:val="24"/>
          <w:szCs w:val="24"/>
        </w:rPr>
        <w:t xml:space="preserve">. проспект Вернадского, вл. 97, корп. 3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металлическое ограждение</w:t>
      </w:r>
    </w:p>
    <w:p w:rsidR="00933DC8" w:rsidRPr="00502B2B" w:rsidRDefault="00933DC8" w:rsidP="00933DC8">
      <w:pPr>
        <w:jc w:val="both"/>
        <w:rPr>
          <w:sz w:val="24"/>
          <w:szCs w:val="24"/>
        </w:rPr>
      </w:pPr>
      <w:r>
        <w:rPr>
          <w:b/>
          <w:sz w:val="24"/>
          <w:szCs w:val="24"/>
        </w:rPr>
        <w:t>2</w:t>
      </w:r>
      <w:r>
        <w:rPr>
          <w:b/>
          <w:sz w:val="24"/>
          <w:szCs w:val="24"/>
        </w:rPr>
        <w:t>7</w:t>
      </w:r>
      <w:r>
        <w:rPr>
          <w:b/>
          <w:sz w:val="24"/>
          <w:szCs w:val="24"/>
        </w:rPr>
        <w:t xml:space="preserve">. проспект Вернадского, вл. 105, корп. 4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металлический контейнер</w:t>
      </w:r>
    </w:p>
    <w:p w:rsidR="00933DC8" w:rsidRPr="00502B2B" w:rsidRDefault="00933DC8" w:rsidP="00933DC8">
      <w:pPr>
        <w:jc w:val="both"/>
        <w:rPr>
          <w:sz w:val="24"/>
          <w:szCs w:val="24"/>
        </w:rPr>
      </w:pPr>
      <w:r>
        <w:rPr>
          <w:b/>
          <w:sz w:val="24"/>
          <w:szCs w:val="24"/>
        </w:rPr>
        <w:t>2</w:t>
      </w:r>
      <w:r>
        <w:rPr>
          <w:b/>
          <w:sz w:val="24"/>
          <w:szCs w:val="24"/>
        </w:rPr>
        <w:t>8</w:t>
      </w:r>
      <w:r>
        <w:rPr>
          <w:b/>
          <w:sz w:val="24"/>
          <w:szCs w:val="24"/>
        </w:rPr>
        <w:t xml:space="preserve">. ул. </w:t>
      </w:r>
      <w:proofErr w:type="gramStart"/>
      <w:r>
        <w:rPr>
          <w:b/>
          <w:sz w:val="24"/>
          <w:szCs w:val="24"/>
        </w:rPr>
        <w:t>Озерная</w:t>
      </w:r>
      <w:proofErr w:type="gramEnd"/>
      <w:r>
        <w:rPr>
          <w:b/>
          <w:sz w:val="24"/>
          <w:szCs w:val="24"/>
        </w:rPr>
        <w:t xml:space="preserve">, вл. 37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r>
        <w:rPr>
          <w:sz w:val="24"/>
          <w:szCs w:val="24"/>
        </w:rPr>
        <w:t>гараж № 217 ПАК «Дельфин»</w:t>
      </w:r>
    </w:p>
    <w:p w:rsidR="00933DC8" w:rsidRPr="00387FAE" w:rsidRDefault="00933DC8" w:rsidP="00933DC8">
      <w:pPr>
        <w:jc w:val="both"/>
        <w:rPr>
          <w:sz w:val="24"/>
          <w:szCs w:val="24"/>
        </w:rPr>
      </w:pPr>
      <w:r>
        <w:rPr>
          <w:b/>
          <w:sz w:val="24"/>
          <w:szCs w:val="24"/>
        </w:rPr>
        <w:t>2</w:t>
      </w:r>
      <w:r>
        <w:rPr>
          <w:b/>
          <w:sz w:val="24"/>
          <w:szCs w:val="24"/>
        </w:rPr>
        <w:t>9</w:t>
      </w:r>
      <w:r w:rsidRPr="00387FAE">
        <w:rPr>
          <w:b/>
          <w:sz w:val="24"/>
          <w:szCs w:val="24"/>
        </w:rPr>
        <w:t xml:space="preserve">. </w:t>
      </w:r>
      <w:r w:rsidRPr="00387FAE">
        <w:rPr>
          <w:rFonts w:eastAsia="Calibri"/>
          <w:b/>
          <w:sz w:val="24"/>
        </w:rPr>
        <w:t xml:space="preserve">вблизи пересечения ул. Тропаревская с ул. Никулинская </w:t>
      </w:r>
      <w:r w:rsidRPr="00387FAE">
        <w:rPr>
          <w:b/>
          <w:sz w:val="24"/>
          <w:szCs w:val="24"/>
        </w:rPr>
        <w:t>(Тропарево-Никулино)</w:t>
      </w:r>
      <w:r w:rsidRPr="00387FAE">
        <w:rPr>
          <w:sz w:val="24"/>
          <w:szCs w:val="24"/>
        </w:rPr>
        <w:t xml:space="preserve"> бытовой городок</w:t>
      </w:r>
    </w:p>
    <w:p w:rsidR="00933DC8" w:rsidRPr="00502B2B" w:rsidRDefault="00933DC8" w:rsidP="00933DC8">
      <w:pPr>
        <w:jc w:val="both"/>
        <w:rPr>
          <w:sz w:val="24"/>
          <w:szCs w:val="24"/>
        </w:rPr>
      </w:pPr>
      <w:r>
        <w:rPr>
          <w:b/>
          <w:sz w:val="24"/>
          <w:szCs w:val="24"/>
        </w:rPr>
        <w:t>30</w:t>
      </w:r>
      <w:r>
        <w:rPr>
          <w:b/>
          <w:sz w:val="24"/>
          <w:szCs w:val="24"/>
        </w:rPr>
        <w:t xml:space="preserve">. ул. Академика Анохина, д. 3, стр. 1 </w:t>
      </w:r>
      <w:r w:rsidRPr="00502B2B">
        <w:rPr>
          <w:b/>
          <w:sz w:val="24"/>
          <w:szCs w:val="24"/>
        </w:rPr>
        <w:t>(</w:t>
      </w:r>
      <w:r>
        <w:rPr>
          <w:b/>
          <w:sz w:val="24"/>
          <w:szCs w:val="24"/>
        </w:rPr>
        <w:t>Тропарево-Никулино</w:t>
      </w:r>
      <w:r w:rsidRPr="00502B2B">
        <w:rPr>
          <w:b/>
          <w:sz w:val="24"/>
          <w:szCs w:val="24"/>
        </w:rPr>
        <w:t>)</w:t>
      </w:r>
      <w:r w:rsidRPr="00502B2B">
        <w:rPr>
          <w:sz w:val="24"/>
          <w:szCs w:val="24"/>
        </w:rPr>
        <w:t xml:space="preserve"> </w:t>
      </w:r>
      <w:proofErr w:type="gramStart"/>
      <w:r>
        <w:rPr>
          <w:sz w:val="24"/>
          <w:szCs w:val="24"/>
        </w:rPr>
        <w:t>ж/б</w:t>
      </w:r>
      <w:proofErr w:type="gramEnd"/>
      <w:r>
        <w:rPr>
          <w:sz w:val="24"/>
          <w:szCs w:val="24"/>
        </w:rPr>
        <w:t xml:space="preserve"> забор</w:t>
      </w:r>
    </w:p>
    <w:p w:rsidR="00933DC8" w:rsidRPr="006465DE" w:rsidRDefault="00933DC8" w:rsidP="00933DC8">
      <w:pPr>
        <w:jc w:val="both"/>
        <w:rPr>
          <w:sz w:val="24"/>
          <w:szCs w:val="24"/>
        </w:rPr>
      </w:pPr>
      <w:r>
        <w:rPr>
          <w:b/>
          <w:sz w:val="24"/>
          <w:szCs w:val="24"/>
        </w:rPr>
        <w:t>3</w:t>
      </w:r>
      <w:r>
        <w:rPr>
          <w:b/>
          <w:sz w:val="24"/>
          <w:szCs w:val="24"/>
        </w:rPr>
        <w:t>1</w:t>
      </w:r>
      <w:r>
        <w:rPr>
          <w:b/>
          <w:sz w:val="24"/>
          <w:szCs w:val="24"/>
        </w:rPr>
        <w:t xml:space="preserve">. </w:t>
      </w:r>
      <w:r w:rsidRPr="006465DE">
        <w:rPr>
          <w:b/>
          <w:sz w:val="24"/>
          <w:szCs w:val="24"/>
        </w:rPr>
        <w:t xml:space="preserve">ул. </w:t>
      </w:r>
      <w:proofErr w:type="gramStart"/>
      <w:r w:rsidRPr="006465DE">
        <w:rPr>
          <w:b/>
          <w:sz w:val="24"/>
          <w:szCs w:val="24"/>
        </w:rPr>
        <w:t>Большая</w:t>
      </w:r>
      <w:proofErr w:type="gramEnd"/>
      <w:r w:rsidRPr="006465DE">
        <w:rPr>
          <w:b/>
          <w:sz w:val="24"/>
          <w:szCs w:val="24"/>
        </w:rPr>
        <w:t xml:space="preserve"> Филевская, вл. 32, стр. 1, 2, 3 (Филевский парк) </w:t>
      </w:r>
      <w:r w:rsidRPr="006465DE">
        <w:rPr>
          <w:sz w:val="24"/>
          <w:szCs w:val="24"/>
        </w:rPr>
        <w:t>ж/б ограждение</w:t>
      </w:r>
    </w:p>
    <w:p w:rsidR="00933DC8" w:rsidRPr="006465DE" w:rsidRDefault="00933DC8" w:rsidP="00933DC8">
      <w:pPr>
        <w:jc w:val="both"/>
        <w:rPr>
          <w:sz w:val="24"/>
          <w:szCs w:val="24"/>
        </w:rPr>
      </w:pPr>
      <w:r>
        <w:rPr>
          <w:b/>
          <w:sz w:val="24"/>
          <w:szCs w:val="24"/>
        </w:rPr>
        <w:t>3</w:t>
      </w:r>
      <w:r>
        <w:rPr>
          <w:b/>
          <w:sz w:val="24"/>
          <w:szCs w:val="24"/>
        </w:rPr>
        <w:t>2</w:t>
      </w:r>
      <w:r>
        <w:rPr>
          <w:b/>
          <w:sz w:val="24"/>
          <w:szCs w:val="24"/>
        </w:rPr>
        <w:t xml:space="preserve">. </w:t>
      </w:r>
      <w:r w:rsidRPr="006465DE">
        <w:rPr>
          <w:b/>
          <w:sz w:val="24"/>
          <w:szCs w:val="24"/>
        </w:rPr>
        <w:t xml:space="preserve">ул. </w:t>
      </w:r>
      <w:r>
        <w:rPr>
          <w:b/>
          <w:sz w:val="24"/>
          <w:szCs w:val="24"/>
        </w:rPr>
        <w:t>Барклая, вл. 12</w:t>
      </w:r>
      <w:r w:rsidRPr="006465DE">
        <w:rPr>
          <w:b/>
          <w:sz w:val="24"/>
          <w:szCs w:val="24"/>
        </w:rPr>
        <w:t xml:space="preserve"> (Филевский парк) </w:t>
      </w:r>
      <w:r>
        <w:rPr>
          <w:sz w:val="24"/>
          <w:szCs w:val="24"/>
        </w:rPr>
        <w:t>платежный терминал</w:t>
      </w:r>
    </w:p>
    <w:p w:rsidR="00933DC8" w:rsidRPr="00E917CA" w:rsidRDefault="00933DC8" w:rsidP="00933DC8">
      <w:pPr>
        <w:jc w:val="both"/>
        <w:rPr>
          <w:sz w:val="22"/>
          <w:szCs w:val="24"/>
        </w:rPr>
      </w:pPr>
      <w:r w:rsidRPr="00387FAE">
        <w:rPr>
          <w:b/>
          <w:sz w:val="24"/>
          <w:szCs w:val="24"/>
        </w:rPr>
        <w:t>3</w:t>
      </w:r>
      <w:r>
        <w:rPr>
          <w:b/>
          <w:sz w:val="24"/>
          <w:szCs w:val="24"/>
        </w:rPr>
        <w:t>3</w:t>
      </w:r>
      <w:r w:rsidRPr="00387FAE">
        <w:rPr>
          <w:b/>
          <w:sz w:val="24"/>
          <w:szCs w:val="24"/>
        </w:rPr>
        <w:t xml:space="preserve">. ул. </w:t>
      </w:r>
      <w:proofErr w:type="gramStart"/>
      <w:r w:rsidRPr="00387FAE">
        <w:rPr>
          <w:b/>
          <w:sz w:val="24"/>
          <w:szCs w:val="24"/>
        </w:rPr>
        <w:t>Кременчугская</w:t>
      </w:r>
      <w:proofErr w:type="gramEnd"/>
      <w:r w:rsidRPr="00387FAE">
        <w:rPr>
          <w:b/>
          <w:sz w:val="24"/>
          <w:szCs w:val="24"/>
        </w:rPr>
        <w:t>, вл. 19, стр. 2 (Фили-Давыдково)</w:t>
      </w:r>
      <w:r w:rsidRPr="00387FAE">
        <w:rPr>
          <w:sz w:val="24"/>
          <w:szCs w:val="24"/>
        </w:rPr>
        <w:t xml:space="preserve"> гаражные боксы</w:t>
      </w:r>
      <w:r w:rsidRPr="00E917CA">
        <w:rPr>
          <w:rFonts w:eastAsia="Times New Roman"/>
          <w:szCs w:val="24"/>
          <w:lang w:eastAsia="ru-RU"/>
        </w:rPr>
        <w:t xml:space="preserve"> </w:t>
      </w:r>
      <w:r w:rsidRPr="00E917CA">
        <w:rPr>
          <w:rFonts w:eastAsia="Times New Roman"/>
          <w:sz w:val="24"/>
          <w:szCs w:val="24"/>
          <w:lang w:eastAsia="ru-RU"/>
        </w:rPr>
        <w:t xml:space="preserve">ПО «АСК «Кристалл </w:t>
      </w:r>
      <w:r>
        <w:rPr>
          <w:rFonts w:eastAsia="Times New Roman"/>
          <w:sz w:val="24"/>
          <w:szCs w:val="24"/>
          <w:lang w:eastAsia="ru-RU"/>
        </w:rPr>
        <w:br/>
      </w:r>
      <w:r w:rsidRPr="00E917CA">
        <w:rPr>
          <w:rFonts w:eastAsia="Times New Roman"/>
          <w:sz w:val="24"/>
          <w:szCs w:val="24"/>
          <w:lang w:eastAsia="ru-RU"/>
        </w:rPr>
        <w:t>№ 28»</w:t>
      </w:r>
    </w:p>
    <w:p w:rsidR="00427B09" w:rsidRDefault="00427B09" w:rsidP="00C963A9">
      <w:pPr>
        <w:jc w:val="both"/>
        <w:rPr>
          <w:b/>
          <w:sz w:val="24"/>
          <w:szCs w:val="24"/>
        </w:rPr>
      </w:pPr>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A6203"/>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51FC"/>
    <w:rsid w:val="00276D34"/>
    <w:rsid w:val="002A7E23"/>
    <w:rsid w:val="002B3211"/>
    <w:rsid w:val="002B399D"/>
    <w:rsid w:val="002D2E7D"/>
    <w:rsid w:val="002E1DB7"/>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7D1038"/>
    <w:rsid w:val="00801A35"/>
    <w:rsid w:val="00814D3B"/>
    <w:rsid w:val="00825764"/>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3DC8"/>
    <w:rsid w:val="00934C0E"/>
    <w:rsid w:val="00941D17"/>
    <w:rsid w:val="00980797"/>
    <w:rsid w:val="00980CC7"/>
    <w:rsid w:val="00993710"/>
    <w:rsid w:val="00993CEF"/>
    <w:rsid w:val="00995197"/>
    <w:rsid w:val="009D27C2"/>
    <w:rsid w:val="009D3EA9"/>
    <w:rsid w:val="009E0EDD"/>
    <w:rsid w:val="009E1A01"/>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963A9"/>
    <w:rsid w:val="00CA588F"/>
    <w:rsid w:val="00CC5C15"/>
    <w:rsid w:val="00CD287E"/>
    <w:rsid w:val="00CD5826"/>
    <w:rsid w:val="00CF0ABA"/>
    <w:rsid w:val="00CF6F8D"/>
    <w:rsid w:val="00D10400"/>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03498916">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866143967">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693802497">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988</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194</cp:revision>
  <cp:lastPrinted>2025-02-11T08:21:00Z</cp:lastPrinted>
  <dcterms:created xsi:type="dcterms:W3CDTF">2015-02-02T08:51:00Z</dcterms:created>
  <dcterms:modified xsi:type="dcterms:W3CDTF">2026-04-29T05:33:00Z</dcterms:modified>
</cp:coreProperties>
</file>